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9339B" w:rsidRPr="0029339B" w:rsidRDefault="0029339B" w:rsidP="002933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9339B">
        <w:rPr>
          <w:rFonts w:ascii="Times New Roman" w:hAnsi="Times New Roman" w:cs="Times New Roman"/>
          <w:sz w:val="28"/>
          <w:szCs w:val="28"/>
        </w:rPr>
        <w:t>ИНИСТЕРСТВО КУЛЬТУРЫ</w:t>
      </w:r>
    </w:p>
    <w:p w:rsidR="0029339B" w:rsidRPr="0029339B" w:rsidRDefault="0029339B" w:rsidP="00293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  <w:r w:rsidRPr="00293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3533" w:rsidRPr="0074603C" w:rsidRDefault="00D34C87" w:rsidP="00F944C8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6E593A" w:rsidTr="00ED3B55">
        <w:tc>
          <w:tcPr>
            <w:tcW w:w="4111" w:type="dxa"/>
          </w:tcPr>
          <w:p w:rsidR="006807C9" w:rsidRDefault="006807C9" w:rsidP="006807C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76874" w:rsidRPr="00E14F14" w:rsidRDefault="006807C9" w:rsidP="00B026D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07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</w:t>
            </w:r>
            <w:r w:rsidR="003B54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внесении изменений в приказ Министерства культуры Камчатского края от </w:t>
            </w:r>
            <w:r w:rsidR="00E14F14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3B547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14F14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  <w:r w:rsidR="003B5472">
              <w:rPr>
                <w:rFonts w:ascii="Times New Roman" w:eastAsia="Calibri" w:hAnsi="Times New Roman" w:cs="Times New Roman"/>
                <w:sz w:val="28"/>
                <w:szCs w:val="28"/>
              </w:rPr>
              <w:t>.20</w:t>
            </w:r>
            <w:r w:rsidR="00E14F14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3B54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E14F14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  <w:r w:rsidR="003B54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E14F14" w:rsidRPr="00E14F14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Положения об общественном совете при Министерстве культуры Камчатского края по проведению независимой оценки качества условий оказания услуг организациями культуры</w:t>
            </w:r>
            <w:r w:rsidR="003B547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6807C9" w:rsidRDefault="006807C9" w:rsidP="00F94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7C9" w:rsidRPr="006807C9" w:rsidRDefault="00E14F14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вступлением в силу Федерального закона</w:t>
      </w:r>
      <w:r w:rsidRPr="00E14F14">
        <w:rPr>
          <w:rFonts w:ascii="Times New Roman" w:eastAsia="Calibri" w:hAnsi="Times New Roman" w:cs="Times New Roman"/>
          <w:sz w:val="28"/>
          <w:szCs w:val="28"/>
        </w:rPr>
        <w:t xml:space="preserve"> от 21.12.2021 </w:t>
      </w:r>
      <w:r w:rsidR="00AE27ED">
        <w:rPr>
          <w:rFonts w:ascii="Times New Roman" w:eastAsia="Calibri" w:hAnsi="Times New Roman" w:cs="Times New Roman"/>
          <w:sz w:val="28"/>
          <w:szCs w:val="28"/>
        </w:rPr>
        <w:br/>
      </w:r>
      <w:r w:rsidRPr="00AE27ED">
        <w:rPr>
          <w:rFonts w:ascii="Times New Roman" w:eastAsia="Calibri" w:hAnsi="Times New Roman" w:cs="Times New Roman"/>
          <w:sz w:val="28"/>
          <w:szCs w:val="28"/>
        </w:rPr>
        <w:t>№ 414-ФЗ</w:t>
      </w:r>
      <w:r w:rsidRPr="00E14F14">
        <w:rPr>
          <w:rFonts w:ascii="Times New Roman" w:eastAsia="Calibri" w:hAnsi="Times New Roman" w:cs="Times New Roman"/>
          <w:sz w:val="28"/>
          <w:szCs w:val="28"/>
        </w:rPr>
        <w:t xml:space="preserve"> «Об общих принципах организации публичной власти в субъектах Российской Федерации»</w:t>
      </w:r>
    </w:p>
    <w:p w:rsidR="00917D54" w:rsidRDefault="00917D54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6807C9" w:rsidRPr="006807C9" w:rsidRDefault="006807C9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807C9">
        <w:rPr>
          <w:rFonts w:ascii="Times New Roman" w:eastAsia="Calibri" w:hAnsi="Times New Roman" w:cs="Times New Roman"/>
          <w:sz w:val="28"/>
        </w:rPr>
        <w:t>ПРИКАЗЫВАЮ:</w:t>
      </w:r>
    </w:p>
    <w:p w:rsidR="006807C9" w:rsidRPr="006807C9" w:rsidRDefault="006807C9" w:rsidP="006807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6807C9" w:rsidRPr="007F2AA6" w:rsidRDefault="00917D54" w:rsidP="006807C9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F2AA6">
        <w:rPr>
          <w:rFonts w:ascii="Times New Roman" w:eastAsia="Calibri" w:hAnsi="Times New Roman" w:cs="Times New Roman"/>
          <w:sz w:val="28"/>
        </w:rPr>
        <w:t xml:space="preserve">Внести в приказ Министерства культуры Камчатского края от </w:t>
      </w:r>
      <w:r w:rsidR="00E14F14" w:rsidRPr="00E14F14">
        <w:rPr>
          <w:rFonts w:ascii="Times New Roman" w:eastAsia="Calibri" w:hAnsi="Times New Roman" w:cs="Times New Roman"/>
          <w:sz w:val="28"/>
        </w:rPr>
        <w:t>19.04.2018 № 101 «Об утверждении Положения об общественном совете при Министерстве культуры Камчатского края по проведению независимой оценки качества условий оказания услуг организациями культуры»</w:t>
      </w:r>
      <w:r w:rsidR="00E14F14">
        <w:rPr>
          <w:rFonts w:ascii="Times New Roman" w:eastAsia="Calibri" w:hAnsi="Times New Roman" w:cs="Times New Roman"/>
          <w:sz w:val="28"/>
        </w:rPr>
        <w:t xml:space="preserve"> </w:t>
      </w:r>
      <w:r w:rsidRPr="007F2AA6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917D54" w:rsidRPr="007F2AA6" w:rsidRDefault="00917D54" w:rsidP="008A035F">
      <w:pPr>
        <w:pStyle w:val="ad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2AA6">
        <w:rPr>
          <w:rFonts w:ascii="Times New Roman" w:eastAsia="Calibri" w:hAnsi="Times New Roman" w:cs="Times New Roman"/>
          <w:sz w:val="28"/>
          <w:szCs w:val="28"/>
        </w:rPr>
        <w:t>преамбулу изложить в следующей редакции:</w:t>
      </w:r>
    </w:p>
    <w:p w:rsidR="00C646BD" w:rsidRDefault="00917D54" w:rsidP="00CF0A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AA6">
        <w:rPr>
          <w:rFonts w:ascii="Times New Roman" w:eastAsia="Calibri" w:hAnsi="Times New Roman" w:cs="Times New Roman"/>
          <w:sz w:val="28"/>
        </w:rPr>
        <w:t>«</w:t>
      </w:r>
      <w:r w:rsidR="00CF0A21" w:rsidRPr="00CF0A21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09.10.1992                    № 3612-I «Основы законодательства Российской Федерации о культуре», Федеральным законом от 21.12.2021 № 414-ФЗ «Об общих принципах организации публичной власти в субъектах Российской Федерации»</w:t>
      </w:r>
    </w:p>
    <w:p w:rsidR="00CF0A21" w:rsidRPr="007F2AA6" w:rsidRDefault="00CF0A21" w:rsidP="00CF0A2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46BD" w:rsidRPr="007F2AA6" w:rsidRDefault="00C646BD" w:rsidP="0091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2AA6">
        <w:rPr>
          <w:rFonts w:ascii="Times New Roman" w:eastAsia="Calibri" w:hAnsi="Times New Roman" w:cs="Times New Roman"/>
          <w:sz w:val="28"/>
          <w:szCs w:val="28"/>
        </w:rPr>
        <w:t>ПРИКАЗЫВАЮ:»;</w:t>
      </w:r>
    </w:p>
    <w:p w:rsidR="00917D54" w:rsidRPr="007F2AA6" w:rsidRDefault="00C646BD" w:rsidP="00AD7458">
      <w:pPr>
        <w:pStyle w:val="ad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2AA6">
        <w:rPr>
          <w:rFonts w:ascii="Times New Roman" w:hAnsi="Times New Roman" w:cs="Times New Roman"/>
          <w:sz w:val="28"/>
          <w:szCs w:val="28"/>
        </w:rPr>
        <w:t>постановляющую часть изложить в следующей редакции:</w:t>
      </w:r>
    </w:p>
    <w:p w:rsidR="008501FB" w:rsidRPr="007F2AA6" w:rsidRDefault="00C646BD" w:rsidP="00AD74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2AA6">
        <w:rPr>
          <w:rFonts w:ascii="Times New Roman" w:eastAsia="Calibri" w:hAnsi="Times New Roman" w:cs="Times New Roman"/>
          <w:sz w:val="28"/>
          <w:szCs w:val="28"/>
        </w:rPr>
        <w:lastRenderedPageBreak/>
        <w:t>«1.</w:t>
      </w:r>
      <w:r w:rsidR="008501FB" w:rsidRPr="007F2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0A21" w:rsidRPr="00CF0A21">
        <w:rPr>
          <w:rFonts w:ascii="Times New Roman" w:eastAsia="Calibri" w:hAnsi="Times New Roman" w:cs="Times New Roman"/>
          <w:sz w:val="28"/>
          <w:szCs w:val="28"/>
        </w:rPr>
        <w:t>Утвердить Положение об общественном совете при Министерстве культуры Камчатского края по проведению независимой оценки качества условий оказания услуг организациями культуры согласно приложению.</w:t>
      </w:r>
    </w:p>
    <w:p w:rsidR="00CF0A21" w:rsidRPr="00EE5DF4" w:rsidRDefault="00CE2AF8" w:rsidP="00EE5DF4">
      <w:pPr>
        <w:pStyle w:val="ad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F4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EE5DF4" w:rsidRPr="00EE5DF4">
        <w:rPr>
          <w:rFonts w:ascii="Times New Roman" w:hAnsi="Times New Roman" w:cs="Times New Roman"/>
          <w:sz w:val="28"/>
          <w:szCs w:val="28"/>
        </w:rPr>
        <w:t xml:space="preserve"> </w:t>
      </w:r>
      <w:r w:rsidRPr="00EE5DF4">
        <w:rPr>
          <w:rFonts w:ascii="Times New Roman" w:hAnsi="Times New Roman" w:cs="Times New Roman"/>
          <w:sz w:val="28"/>
          <w:szCs w:val="28"/>
        </w:rPr>
        <w:t>приказ Министерства</w:t>
      </w:r>
      <w:r w:rsidR="00CF0A21" w:rsidRPr="00EE5DF4">
        <w:rPr>
          <w:rFonts w:ascii="Times New Roman" w:hAnsi="Times New Roman" w:cs="Times New Roman"/>
          <w:sz w:val="28"/>
          <w:szCs w:val="28"/>
        </w:rPr>
        <w:t xml:space="preserve"> культуры Камчатского края от 19.04.2018 № 101</w:t>
      </w:r>
      <w:r w:rsidRPr="00EE5DF4">
        <w:rPr>
          <w:rFonts w:ascii="Times New Roman" w:hAnsi="Times New Roman" w:cs="Times New Roman"/>
          <w:sz w:val="28"/>
          <w:szCs w:val="28"/>
        </w:rPr>
        <w:t xml:space="preserve"> «</w:t>
      </w:r>
      <w:r w:rsidR="00CF0A21" w:rsidRPr="00EE5DF4">
        <w:rPr>
          <w:rFonts w:ascii="Times New Roman" w:hAnsi="Times New Roman" w:cs="Times New Roman"/>
          <w:sz w:val="28"/>
          <w:szCs w:val="28"/>
        </w:rPr>
        <w:t>Об утверждении Положения об общественном совете при Министерстве культуры Камчатского края по проведению независимой оценки качества условий оказания услуг организациями культуры</w:t>
      </w:r>
      <w:r w:rsidRPr="00EE5DF4">
        <w:rPr>
          <w:rFonts w:ascii="Times New Roman" w:hAnsi="Times New Roman" w:cs="Times New Roman"/>
          <w:sz w:val="28"/>
          <w:szCs w:val="28"/>
        </w:rPr>
        <w:t>»</w:t>
      </w:r>
      <w:r w:rsidR="00A741CB">
        <w:rPr>
          <w:rFonts w:ascii="Times New Roman" w:hAnsi="Times New Roman" w:cs="Times New Roman"/>
          <w:sz w:val="28"/>
          <w:szCs w:val="28"/>
        </w:rPr>
        <w:t>.</w:t>
      </w:r>
    </w:p>
    <w:p w:rsidR="00CF0A21" w:rsidRPr="00A741CB" w:rsidRDefault="00CD214D" w:rsidP="00A741CB">
      <w:pPr>
        <w:pStyle w:val="ad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1CB">
        <w:rPr>
          <w:rFonts w:ascii="Times New Roman" w:hAnsi="Times New Roman" w:cs="Times New Roman"/>
          <w:sz w:val="28"/>
          <w:szCs w:val="28"/>
        </w:rPr>
        <w:t>Настоящий приказ вступает в силу через 10 дней после дня</w:t>
      </w:r>
      <w:r w:rsidR="00CF0A21" w:rsidRPr="00A741CB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CF0A21" w:rsidRPr="00CF0A21" w:rsidRDefault="00CF0A21" w:rsidP="00CF0A2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A21">
        <w:rPr>
          <w:rFonts w:ascii="Times New Roman" w:eastAsia="Calibri" w:hAnsi="Times New Roman" w:cs="Times New Roman"/>
          <w:sz w:val="28"/>
          <w:szCs w:val="28"/>
        </w:rPr>
        <w:t>Контроль за исполнением настоящего приказа оставляю за собой</w:t>
      </w:r>
      <w:r w:rsidR="001F448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CF0A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5C0A" w:rsidRPr="002623AA" w:rsidRDefault="000A5D74" w:rsidP="002623AA">
      <w:pPr>
        <w:pStyle w:val="ad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C0A" w:rsidRPr="002623AA">
        <w:rPr>
          <w:rFonts w:ascii="Times New Roman" w:hAnsi="Times New Roman" w:cs="Times New Roman"/>
          <w:sz w:val="28"/>
          <w:szCs w:val="28"/>
        </w:rPr>
        <w:t>риложение изложить</w:t>
      </w:r>
      <w:r w:rsidR="00CF0A21" w:rsidRPr="002623AA">
        <w:rPr>
          <w:rFonts w:ascii="Times New Roman" w:hAnsi="Times New Roman" w:cs="Times New Roman"/>
          <w:sz w:val="28"/>
          <w:szCs w:val="28"/>
        </w:rPr>
        <w:t xml:space="preserve"> в редакции согласно приложению </w:t>
      </w:r>
      <w:r w:rsidR="00D2000D">
        <w:rPr>
          <w:rFonts w:ascii="Times New Roman" w:hAnsi="Times New Roman" w:cs="Times New Roman"/>
          <w:sz w:val="28"/>
          <w:szCs w:val="28"/>
        </w:rPr>
        <w:br/>
      </w:r>
      <w:r w:rsidR="00505C0A" w:rsidRPr="002623AA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057DAA" w:rsidRPr="000A5D74" w:rsidRDefault="00AF4AFE" w:rsidP="000A5D74">
      <w:pPr>
        <w:pStyle w:val="ad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D74">
        <w:rPr>
          <w:rFonts w:ascii="Times New Roman" w:hAnsi="Times New Roman" w:cs="Times New Roman"/>
          <w:sz w:val="28"/>
          <w:szCs w:val="28"/>
        </w:rPr>
        <w:t>Настоящий приказ вступает в силу после дня его официального опубликования.</w:t>
      </w:r>
    </w:p>
    <w:p w:rsidR="00917D54" w:rsidRDefault="00917D54" w:rsidP="00917D54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</w:rPr>
      </w:pPr>
    </w:p>
    <w:p w:rsidR="00314E32" w:rsidRPr="00917D54" w:rsidRDefault="00314E32" w:rsidP="00917D54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</w:rPr>
      </w:pPr>
    </w:p>
    <w:p w:rsidR="008073C3" w:rsidRPr="00464BC3" w:rsidRDefault="008073C3" w:rsidP="00464BC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tbl>
      <w:tblPr>
        <w:tblStyle w:val="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EA1F0C" w:rsidRPr="00EA1F0C" w:rsidTr="007F0A7C">
        <w:tc>
          <w:tcPr>
            <w:tcW w:w="3403" w:type="dxa"/>
          </w:tcPr>
          <w:p w:rsidR="006F6F41" w:rsidRDefault="00C0019E" w:rsidP="00EA1F0C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D63247">
              <w:rPr>
                <w:rFonts w:ascii="Times New Roman" w:eastAsia="Calibri" w:hAnsi="Times New Roman" w:cs="Times New Roman"/>
                <w:sz w:val="28"/>
                <w:szCs w:val="28"/>
              </w:rPr>
              <w:t>инистр</w:t>
            </w:r>
          </w:p>
          <w:p w:rsidR="00EA1F0C" w:rsidRPr="006F6F41" w:rsidRDefault="006F6F41" w:rsidP="006F6F41">
            <w:pPr>
              <w:tabs>
                <w:tab w:val="left" w:pos="97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60" w:type="dxa"/>
          </w:tcPr>
          <w:p w:rsidR="00EA1F0C" w:rsidRPr="00EA1F0C" w:rsidRDefault="00EA1F0C" w:rsidP="00B8388B">
            <w:pPr>
              <w:spacing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A1F0C" w:rsidRPr="00EA1F0C" w:rsidRDefault="00C0019E" w:rsidP="00D63247">
            <w:pPr>
              <w:spacing w:line="21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О.И. Прокопенко</w:t>
            </w:r>
          </w:p>
        </w:tc>
      </w:tr>
    </w:tbl>
    <w:p w:rsidR="008466F0" w:rsidRDefault="008466F0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7C9" w:rsidRDefault="006807C9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7458" w:rsidRDefault="00AD7458" w:rsidP="006F6F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14E32" w:rsidRDefault="00314E32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1501B" w:rsidRDefault="0021501B" w:rsidP="00462DFC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3"/>
        <w:tblW w:w="482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42F5B" w:rsidRPr="00C17408" w:rsidTr="00715229">
        <w:trPr>
          <w:jc w:val="right"/>
        </w:trPr>
        <w:tc>
          <w:tcPr>
            <w:tcW w:w="4820" w:type="dxa"/>
          </w:tcPr>
          <w:p w:rsidR="00642F5B" w:rsidRPr="00C17408" w:rsidRDefault="00642F5B" w:rsidP="00715229">
            <w:pPr>
              <w:tabs>
                <w:tab w:val="left" w:pos="176"/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приказу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Министерства культуры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</w:t>
            </w:r>
            <w:r w:rsidRPr="00C1740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C17408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Дата регистрации</w:t>
            </w:r>
            <w:r w:rsidRPr="00C1740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1740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C17408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  <w:t>Номер документа</w:t>
            </w:r>
            <w:r w:rsidRPr="00C1740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642F5B" w:rsidRPr="00C17408" w:rsidRDefault="00642F5B" w:rsidP="00715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F5B" w:rsidRPr="00671C1C" w:rsidTr="00715229">
        <w:trPr>
          <w:trHeight w:val="1294"/>
          <w:jc w:val="right"/>
        </w:trPr>
        <w:tc>
          <w:tcPr>
            <w:tcW w:w="4820" w:type="dxa"/>
          </w:tcPr>
          <w:p w:rsidR="00642F5B" w:rsidRPr="00C17408" w:rsidRDefault="00642F5B" w:rsidP="00715229">
            <w:pPr>
              <w:tabs>
                <w:tab w:val="left" w:pos="176"/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 культуры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от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174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4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:rsidR="00642F5B" w:rsidRPr="00C17408" w:rsidRDefault="00642F5B" w:rsidP="007152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2DFC" w:rsidRDefault="00462DFC" w:rsidP="00642F5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1501B" w:rsidRPr="0021501B" w:rsidRDefault="0021501B" w:rsidP="002150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21501B">
        <w:rPr>
          <w:rFonts w:ascii="Times New Roman" w:eastAsia="Calibri" w:hAnsi="Times New Roman" w:cs="Times New Roman"/>
          <w:b/>
          <w:bCs/>
          <w:sz w:val="28"/>
        </w:rPr>
        <w:t>ПОЛОЖЕНИЕ</w:t>
      </w:r>
    </w:p>
    <w:p w:rsidR="0021501B" w:rsidRPr="0021501B" w:rsidRDefault="0021501B" w:rsidP="002150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21501B">
        <w:rPr>
          <w:rFonts w:ascii="Times New Roman" w:eastAsia="Calibri" w:hAnsi="Times New Roman" w:cs="Times New Roman"/>
          <w:sz w:val="28"/>
        </w:rPr>
        <w:t>об общественном совете при Министерстве культуры Камчатского края</w:t>
      </w:r>
    </w:p>
    <w:p w:rsidR="0021501B" w:rsidRPr="0021501B" w:rsidRDefault="0021501B" w:rsidP="002150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21501B">
        <w:rPr>
          <w:rFonts w:ascii="Times New Roman" w:eastAsia="Calibri" w:hAnsi="Times New Roman" w:cs="Times New Roman"/>
          <w:sz w:val="28"/>
        </w:rPr>
        <w:t>по проведению независимой оценки качества условий оказания услуг организациями культуры</w:t>
      </w:r>
    </w:p>
    <w:p w:rsidR="00462DFC" w:rsidRDefault="00462DFC" w:rsidP="00462D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1. Общие положения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 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1. Положение</w:t>
      </w:r>
      <w:r w:rsidRPr="00280CAB">
        <w:rPr>
          <w:sz w:val="28"/>
          <w:szCs w:val="28"/>
        </w:rPr>
        <w:t xml:space="preserve"> </w:t>
      </w:r>
      <w:r w:rsidRPr="00280CAB">
        <w:rPr>
          <w:color w:val="000000"/>
          <w:sz w:val="28"/>
          <w:szCs w:val="28"/>
        </w:rPr>
        <w:t>об общественном совете при Министерстве культуры Камчатского края по проведению независимой оценки качества условий оказания услуг организациями культуры, которые расположены на территории Камчатского края и учредителями которых являются Камчатский край, муниципальные образования в Камчатском крае (за исключением муниципальных организаций культуры, в отношении которых независимая оценка проводится общественными советами, созданными при органах местного самоуправления), а также негосударственными организациями культуры, которые оказывают  услуги в сфере культуры за счет соответствующего бюджета бюджетной системы Российской Федерации (далее – организации культуры) разработано в соответствии</w:t>
      </w:r>
      <w:r>
        <w:rPr>
          <w:color w:val="000000"/>
          <w:sz w:val="28"/>
          <w:szCs w:val="28"/>
        </w:rPr>
        <w:t xml:space="preserve"> с</w:t>
      </w:r>
      <w:r w:rsidRPr="00280CAB">
        <w:rPr>
          <w:color w:val="000000"/>
          <w:sz w:val="28"/>
          <w:szCs w:val="28"/>
        </w:rPr>
        <w:t xml:space="preserve"> Законом Российской Федерации от 09.10.1992 </w:t>
      </w:r>
      <w:r w:rsidR="00731ADC">
        <w:rPr>
          <w:color w:val="000000"/>
          <w:sz w:val="28"/>
          <w:szCs w:val="28"/>
        </w:rPr>
        <w:br/>
      </w:r>
      <w:r w:rsidRPr="00280CAB">
        <w:rPr>
          <w:color w:val="000000"/>
          <w:sz w:val="28"/>
          <w:szCs w:val="28"/>
        </w:rPr>
        <w:t xml:space="preserve">№ 3612-I «Основы законодательства Российской Федерации о культуре», </w:t>
      </w:r>
      <w:r w:rsidRPr="0021501B">
        <w:rPr>
          <w:color w:val="000000"/>
          <w:sz w:val="28"/>
          <w:szCs w:val="28"/>
        </w:rPr>
        <w:t>Федеральным законом от 21.12.2021 № 414-ФЗ «Об общих принципах организации публичной власти в субъектах Российской Федерации»</w:t>
      </w:r>
      <w:r>
        <w:rPr>
          <w:color w:val="000000"/>
          <w:sz w:val="28"/>
          <w:szCs w:val="28"/>
        </w:rPr>
        <w:t xml:space="preserve"> </w:t>
      </w:r>
      <w:r w:rsidRPr="00280CAB">
        <w:rPr>
          <w:color w:val="000000"/>
          <w:sz w:val="28"/>
          <w:szCs w:val="28"/>
        </w:rPr>
        <w:t>и определяет порядок формирования и деятельности общественного совета при Министерстве культуры Камчатского края по проведению независимой оценки качества условий оказания услуг организациями культуры (далее – общественный совет по независимой оценке качества).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2. Общественный </w:t>
      </w:r>
      <w:proofErr w:type="gramStart"/>
      <w:r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является консультативно-совещательным органом при Министерстве культуры Камчатского края (далее – Министерство).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3.  Решения общественного совета по независимой оценке качества носят рекомендательный характер.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4.</w:t>
      </w:r>
      <w:r w:rsidRPr="00280CAB">
        <w:rPr>
          <w:color w:val="000000"/>
          <w:sz w:val="28"/>
          <w:szCs w:val="28"/>
        </w:rPr>
        <w:tab/>
        <w:t xml:space="preserve">Члены общественного </w:t>
      </w:r>
      <w:proofErr w:type="gramStart"/>
      <w:r w:rsidRPr="00280CAB">
        <w:rPr>
          <w:color w:val="000000"/>
          <w:sz w:val="28"/>
          <w:szCs w:val="28"/>
        </w:rPr>
        <w:t>совета</w:t>
      </w:r>
      <w:r w:rsidRPr="00280CAB">
        <w:rPr>
          <w:sz w:val="28"/>
          <w:szCs w:val="28"/>
        </w:rPr>
        <w:t xml:space="preserve"> </w:t>
      </w:r>
      <w:r w:rsidRPr="00280CAB">
        <w:rPr>
          <w:color w:val="000000"/>
          <w:sz w:val="28"/>
          <w:szCs w:val="28"/>
        </w:rPr>
        <w:t>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осуществляют свою деятельность на общественных началах.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5. Общественный </w:t>
      </w:r>
      <w:proofErr w:type="gramStart"/>
      <w:r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привлекает к своей работе представителей общественных объединений, осуществляющих деятельность в сфере культуры, и Общественной палаты Камчатского края для </w:t>
      </w:r>
      <w:r w:rsidRPr="00280CAB">
        <w:rPr>
          <w:color w:val="000000"/>
          <w:sz w:val="28"/>
          <w:szCs w:val="28"/>
        </w:rPr>
        <w:lastRenderedPageBreak/>
        <w:t>обсуждения и формирования результатов независимой оценки</w:t>
      </w:r>
      <w:r>
        <w:rPr>
          <w:color w:val="000000"/>
          <w:sz w:val="28"/>
          <w:szCs w:val="28"/>
        </w:rPr>
        <w:t xml:space="preserve"> качества условий оказания услуг организациями культуры (далее – независимая оценка)</w:t>
      </w:r>
      <w:r w:rsidRPr="00280CAB">
        <w:rPr>
          <w:color w:val="000000"/>
          <w:sz w:val="28"/>
          <w:szCs w:val="28"/>
        </w:rPr>
        <w:t>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6. Общественный </w:t>
      </w:r>
      <w:proofErr w:type="gramStart"/>
      <w:r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при осуществлении своей деятельности руководствуется Конституцией Российской Федерации, федеральными конституционными законами, федеральными законами, законами Камчатского края и иными нормативными правовыми актами, а также настоящим Положением.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7.</w:t>
      </w:r>
      <w:r w:rsidRPr="00280CAB">
        <w:rPr>
          <w:color w:val="000000"/>
          <w:sz w:val="28"/>
          <w:szCs w:val="28"/>
        </w:rPr>
        <w:tab/>
        <w:t xml:space="preserve">Обеспечение деятельности общественного </w:t>
      </w:r>
      <w:proofErr w:type="gramStart"/>
      <w:r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осуществляет Министерство.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F76F0" w:rsidRDefault="008F76F0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Основные задачи и функции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общественного </w:t>
      </w:r>
      <w:proofErr w:type="gramStart"/>
      <w:r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 </w:t>
      </w:r>
    </w:p>
    <w:p w:rsidR="0021501B" w:rsidRPr="00280CAB" w:rsidRDefault="002425B6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1501B" w:rsidRPr="00280CAB">
        <w:rPr>
          <w:color w:val="000000"/>
          <w:sz w:val="28"/>
          <w:szCs w:val="28"/>
        </w:rPr>
        <w:t xml:space="preserve">. Основной задачей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является осуществление общественного контроля за деятельностью организаций культуры в целях предоставления гражданам информации о качестве условий оказания услуг организациями культуры, а также в целях повышения качества их деятельности.</w:t>
      </w:r>
    </w:p>
    <w:p w:rsidR="0021501B" w:rsidRPr="00280CAB" w:rsidRDefault="002425B6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21501B" w:rsidRPr="00280CAB">
        <w:rPr>
          <w:color w:val="000000"/>
          <w:sz w:val="28"/>
          <w:szCs w:val="28"/>
        </w:rPr>
        <w:t>.</w:t>
      </w:r>
      <w:r w:rsidR="0021501B" w:rsidRPr="00280CAB">
        <w:rPr>
          <w:color w:val="000000"/>
          <w:sz w:val="28"/>
          <w:szCs w:val="28"/>
        </w:rPr>
        <w:tab/>
        <w:t>Независима</w:t>
      </w:r>
      <w:r w:rsidR="0021501B">
        <w:rPr>
          <w:color w:val="000000"/>
          <w:sz w:val="28"/>
          <w:szCs w:val="28"/>
        </w:rPr>
        <w:t>я оценка проводится не чаще одного</w:t>
      </w:r>
      <w:r w:rsidR="0021501B" w:rsidRPr="00280CAB">
        <w:rPr>
          <w:color w:val="000000"/>
          <w:sz w:val="28"/>
          <w:szCs w:val="28"/>
        </w:rPr>
        <w:t xml:space="preserve"> раз</w:t>
      </w:r>
      <w:r w:rsidR="0021501B">
        <w:rPr>
          <w:color w:val="000000"/>
          <w:sz w:val="28"/>
          <w:szCs w:val="28"/>
        </w:rPr>
        <w:t>а</w:t>
      </w:r>
      <w:r w:rsidR="0021501B" w:rsidRPr="00280CAB">
        <w:rPr>
          <w:color w:val="000000"/>
          <w:sz w:val="28"/>
          <w:szCs w:val="28"/>
        </w:rPr>
        <w:t xml:space="preserve"> в год и не реже чем один раз в три года в отношении одной и той же организации культуры.</w:t>
      </w:r>
    </w:p>
    <w:p w:rsidR="0021501B" w:rsidRPr="00280CAB" w:rsidRDefault="002425B6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21501B" w:rsidRPr="00280CAB">
        <w:rPr>
          <w:color w:val="000000"/>
          <w:sz w:val="28"/>
          <w:szCs w:val="28"/>
        </w:rPr>
        <w:t xml:space="preserve">. Общественный </w:t>
      </w:r>
      <w:proofErr w:type="gramStart"/>
      <w:r w:rsidR="0021501B"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для выполнения возложенной на него основной задачи выполняет следующие функции:</w:t>
      </w:r>
    </w:p>
    <w:p w:rsidR="0021501B" w:rsidRPr="00280CAB" w:rsidRDefault="008C0D62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21501B" w:rsidRPr="00280CAB">
        <w:rPr>
          <w:color w:val="000000"/>
          <w:sz w:val="28"/>
          <w:szCs w:val="28"/>
        </w:rPr>
        <w:t>определяет перечни организаций культуры, в отношении которых проводится независимая оценка;</w:t>
      </w:r>
    </w:p>
    <w:p w:rsidR="0021501B" w:rsidRPr="00280CAB" w:rsidRDefault="008C0D62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21501B" w:rsidRPr="00280CAB">
        <w:rPr>
          <w:color w:val="000000"/>
          <w:sz w:val="28"/>
          <w:szCs w:val="28"/>
        </w:rPr>
        <w:t>принимает участие в рассмотрении проектов документации о закупке работ, услуг, а также проектов государственных контрактов, заключаемых Министерством с организацией, которая осуществляет сбор и обобщение информации о качестве условий оказания услуг организациями культуры (далее - оператор);</w:t>
      </w:r>
    </w:p>
    <w:p w:rsidR="0021501B" w:rsidRPr="00280CAB" w:rsidRDefault="008C0D62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21501B" w:rsidRPr="00280CAB">
        <w:rPr>
          <w:color w:val="000000"/>
          <w:sz w:val="28"/>
          <w:szCs w:val="28"/>
        </w:rPr>
        <w:t>осуществляет независимую оценку с учетом информации, представленной оператором;</w:t>
      </w:r>
    </w:p>
    <w:p w:rsidR="0021501B" w:rsidRPr="00280CAB" w:rsidRDefault="008C0D62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21501B" w:rsidRPr="00280CAB">
        <w:rPr>
          <w:color w:val="000000"/>
          <w:sz w:val="28"/>
          <w:szCs w:val="28"/>
        </w:rPr>
        <w:t>представляет в Министерство результаты независимой оценки, а также предложения об улучшении качества деятельности организаций культуры.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 </w:t>
      </w:r>
    </w:p>
    <w:p w:rsidR="008F76F0" w:rsidRDefault="008F76F0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Порядок формирования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общественного </w:t>
      </w:r>
      <w:proofErr w:type="gramStart"/>
      <w:r w:rsidRPr="00280CAB">
        <w:rPr>
          <w:color w:val="000000"/>
          <w:sz w:val="28"/>
          <w:szCs w:val="28"/>
        </w:rPr>
        <w:t>совета</w:t>
      </w:r>
      <w:r w:rsidRPr="00280CAB">
        <w:rPr>
          <w:sz w:val="28"/>
          <w:szCs w:val="28"/>
        </w:rPr>
        <w:t xml:space="preserve"> </w:t>
      </w:r>
      <w:r w:rsidRPr="00280CAB">
        <w:rPr>
          <w:color w:val="000000"/>
          <w:sz w:val="28"/>
          <w:szCs w:val="28"/>
        </w:rPr>
        <w:t>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 </w:t>
      </w:r>
    </w:p>
    <w:p w:rsidR="0021501B" w:rsidRPr="00280CAB" w:rsidRDefault="008C0D62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21501B" w:rsidRPr="00280CAB">
        <w:rPr>
          <w:color w:val="000000"/>
          <w:sz w:val="28"/>
          <w:szCs w:val="28"/>
        </w:rPr>
        <w:t xml:space="preserve">. Общественный </w:t>
      </w:r>
      <w:proofErr w:type="gramStart"/>
      <w:r w:rsidR="0021501B"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формируется Общественной палатой Камчатского края по обращению Министерства не позднее чем в месячный срок со дня получения указанного обращения из числа представителей общественных организаций, созданных в целях защиты прав и интересов граждан, общественных объединений инвалидов, в количестве не менее пяти человек и не более семи человек.</w:t>
      </w:r>
    </w:p>
    <w:p w:rsidR="0021501B" w:rsidRPr="00280CAB" w:rsidRDefault="0019027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21501B" w:rsidRPr="00280CAB">
        <w:rPr>
          <w:color w:val="000000"/>
          <w:sz w:val="28"/>
          <w:szCs w:val="28"/>
        </w:rPr>
        <w:t xml:space="preserve">. Общественный </w:t>
      </w:r>
      <w:proofErr w:type="gramStart"/>
      <w:r w:rsidR="0021501B"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формируется в случае его создания, а также в случаях истечения полномочий Общественного совета по независимой оценке качества предыдущего состава.</w:t>
      </w:r>
    </w:p>
    <w:p w:rsidR="0021501B" w:rsidRPr="00280CAB" w:rsidRDefault="00071465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13</w:t>
      </w:r>
      <w:r w:rsidR="0021501B" w:rsidRPr="00280CAB">
        <w:rPr>
          <w:color w:val="000000"/>
          <w:sz w:val="28"/>
          <w:szCs w:val="28"/>
        </w:rPr>
        <w:t xml:space="preserve">. Срок полномочий членов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составляет три года с момента проведения первого заседания общественного совета по независимой оценке качества вновь сформированного состава.</w:t>
      </w:r>
    </w:p>
    <w:p w:rsidR="0021501B" w:rsidRPr="00280CAB" w:rsidRDefault="00C27847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1501B" w:rsidRPr="00280CAB">
        <w:rPr>
          <w:sz w:val="28"/>
          <w:szCs w:val="28"/>
        </w:rPr>
        <w:t xml:space="preserve">. Замена члена общественного </w:t>
      </w:r>
      <w:proofErr w:type="gramStart"/>
      <w:r w:rsidR="0021501B" w:rsidRPr="00280CAB">
        <w:rPr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sz w:val="28"/>
          <w:szCs w:val="28"/>
        </w:rPr>
        <w:t xml:space="preserve"> качества допускается в случае:</w:t>
      </w:r>
    </w:p>
    <w:p w:rsidR="0021501B" w:rsidRPr="00280CAB" w:rsidRDefault="00C27847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1501B" w:rsidRPr="00280CAB">
        <w:rPr>
          <w:sz w:val="28"/>
          <w:szCs w:val="28"/>
        </w:rPr>
        <w:t xml:space="preserve">подачи им заявления о выходе из состава общественного </w:t>
      </w:r>
      <w:proofErr w:type="gramStart"/>
      <w:r w:rsidR="0021501B" w:rsidRPr="00280CAB">
        <w:rPr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sz w:val="28"/>
          <w:szCs w:val="28"/>
        </w:rPr>
        <w:t xml:space="preserve"> качества;</w:t>
      </w:r>
    </w:p>
    <w:p w:rsidR="0021501B" w:rsidRPr="00280CAB" w:rsidRDefault="00C27847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1501B" w:rsidRPr="00280CAB">
        <w:rPr>
          <w:sz w:val="28"/>
          <w:szCs w:val="28"/>
        </w:rPr>
        <w:t>вступления в законную силу вынесенного в отношении него обвинительного приговора суда, запрещающего входить в состав общественных организаций и объединений;</w:t>
      </w:r>
    </w:p>
    <w:p w:rsidR="0021501B" w:rsidRPr="00280CAB" w:rsidRDefault="00C27847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1501B" w:rsidRPr="00280CAB">
        <w:rPr>
          <w:sz w:val="28"/>
          <w:szCs w:val="28"/>
        </w:rPr>
        <w:t>признания его недееспособным, безвестно отсутствующим или умершим на основании решения суда, вступившего в законную силу;</w:t>
      </w:r>
    </w:p>
    <w:p w:rsidR="0021501B" w:rsidRPr="00280CAB" w:rsidRDefault="00C27847" w:rsidP="0021501B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4) </w:t>
      </w:r>
      <w:r w:rsidR="0021501B" w:rsidRPr="00280CAB">
        <w:rPr>
          <w:rFonts w:ascii="Times New Roman" w:hAnsi="Times New Roman" w:cs="Times New Roman"/>
          <w:color w:val="auto"/>
          <w:sz w:val="28"/>
          <w:szCs w:val="28"/>
        </w:rPr>
        <w:t>его смерти.</w:t>
      </w:r>
      <w:r w:rsidR="0021501B" w:rsidRPr="00280CAB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21501B" w:rsidRPr="00280CAB" w:rsidRDefault="00E7234F" w:rsidP="0021501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21501B" w:rsidRPr="00280CAB">
        <w:rPr>
          <w:color w:val="000000"/>
          <w:sz w:val="28"/>
          <w:szCs w:val="28"/>
        </w:rPr>
        <w:t xml:space="preserve">. Не позднее чем за три месяца до истечения срока полномочий действующего состава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  Министерство обращается в Общественную палату Камчатского края для формирования общественного совета по независимой оценке качества на новый срок.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При формировании общественного </w:t>
      </w:r>
      <w:proofErr w:type="gramStart"/>
      <w:r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на новый срок осуществляется изменение не менее трети его состава.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4. Порядок деятельности 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общественного </w:t>
      </w:r>
      <w:proofErr w:type="gramStart"/>
      <w:r w:rsidRPr="00280CAB">
        <w:rPr>
          <w:color w:val="000000"/>
          <w:sz w:val="28"/>
          <w:szCs w:val="28"/>
        </w:rPr>
        <w:t>совета</w:t>
      </w:r>
      <w:r w:rsidRPr="00280CAB">
        <w:rPr>
          <w:sz w:val="28"/>
          <w:szCs w:val="28"/>
        </w:rPr>
        <w:t xml:space="preserve"> </w:t>
      </w:r>
      <w:r w:rsidRPr="00280CAB">
        <w:rPr>
          <w:color w:val="000000"/>
          <w:sz w:val="28"/>
          <w:szCs w:val="28"/>
        </w:rPr>
        <w:t>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  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 </w:t>
      </w:r>
    </w:p>
    <w:p w:rsidR="0021501B" w:rsidRPr="00280CAB" w:rsidRDefault="00F571E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="0021501B" w:rsidRPr="00280CAB">
        <w:rPr>
          <w:color w:val="000000"/>
          <w:sz w:val="28"/>
          <w:szCs w:val="28"/>
        </w:rPr>
        <w:t xml:space="preserve">. Основной формой деятельности общественного совета по независимой оценке </w:t>
      </w:r>
      <w:proofErr w:type="gramStart"/>
      <w:r w:rsidR="0021501B" w:rsidRPr="00280CAB">
        <w:rPr>
          <w:color w:val="000000"/>
          <w:sz w:val="28"/>
          <w:szCs w:val="28"/>
        </w:rPr>
        <w:t>качества  является</w:t>
      </w:r>
      <w:proofErr w:type="gramEnd"/>
      <w:r w:rsidR="0021501B" w:rsidRPr="00280CAB">
        <w:rPr>
          <w:color w:val="000000"/>
          <w:sz w:val="28"/>
          <w:szCs w:val="28"/>
        </w:rPr>
        <w:t xml:space="preserve"> заседание.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Первое заседание проводится не позднее чем через 30 календарных дней со дня утверждения его состава Общественной палатой Камчатского края.</w:t>
      </w:r>
    </w:p>
    <w:p w:rsidR="0021501B" w:rsidRPr="00280CAB" w:rsidRDefault="00F571E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21501B" w:rsidRPr="00280CAB">
        <w:rPr>
          <w:color w:val="000000"/>
          <w:sz w:val="28"/>
          <w:szCs w:val="28"/>
        </w:rPr>
        <w:t>. Председатель</w:t>
      </w:r>
      <w:r w:rsidR="0021501B" w:rsidRPr="00280CAB">
        <w:rPr>
          <w:sz w:val="28"/>
          <w:szCs w:val="28"/>
        </w:rPr>
        <w:t xml:space="preserve"> </w:t>
      </w:r>
      <w:r w:rsidR="0021501B" w:rsidRPr="00280CAB">
        <w:rPr>
          <w:color w:val="000000"/>
          <w:sz w:val="28"/>
          <w:szCs w:val="28"/>
        </w:rPr>
        <w:t>общественного совета по независимой оценке качества (далее – председатель), заместитель председателя</w:t>
      </w:r>
      <w:r w:rsidR="0021501B" w:rsidRPr="00280CAB">
        <w:rPr>
          <w:sz w:val="28"/>
          <w:szCs w:val="28"/>
        </w:rPr>
        <w:t xml:space="preserve"> </w:t>
      </w:r>
      <w:r w:rsidR="0021501B" w:rsidRPr="00280CAB">
        <w:rPr>
          <w:color w:val="000000"/>
          <w:sz w:val="28"/>
          <w:szCs w:val="28"/>
        </w:rPr>
        <w:t xml:space="preserve">общественного совета </w:t>
      </w:r>
      <w:r w:rsidR="008F76F0">
        <w:rPr>
          <w:color w:val="000000"/>
          <w:sz w:val="28"/>
          <w:szCs w:val="28"/>
        </w:rPr>
        <w:t xml:space="preserve">по независимой оценке качества </w:t>
      </w:r>
      <w:r w:rsidR="0021501B" w:rsidRPr="00280CAB">
        <w:rPr>
          <w:color w:val="000000"/>
          <w:sz w:val="28"/>
          <w:szCs w:val="28"/>
        </w:rPr>
        <w:t>(далее – заместитель председателя) и секретарь общественного совета</w:t>
      </w:r>
      <w:r w:rsidR="0021501B" w:rsidRPr="00280CAB">
        <w:rPr>
          <w:sz w:val="28"/>
          <w:szCs w:val="28"/>
        </w:rPr>
        <w:t xml:space="preserve"> </w:t>
      </w:r>
      <w:r w:rsidR="0021501B" w:rsidRPr="00280CAB">
        <w:rPr>
          <w:color w:val="000000"/>
          <w:sz w:val="28"/>
          <w:szCs w:val="28"/>
        </w:rPr>
        <w:t>по независимой оценке качества (далее – секретарь) избираются членами общественного совета по независимой оценке качества на первом заседании из числа кандидатур, выдвинутых членами общественного совета по независимой оценке качества, включая самовыдвижение, путем открытого голосования простым большинством голосов.</w:t>
      </w:r>
    </w:p>
    <w:p w:rsidR="0021501B" w:rsidRPr="00280CAB" w:rsidRDefault="00F571E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21501B" w:rsidRPr="00280CAB">
        <w:rPr>
          <w:color w:val="000000"/>
          <w:sz w:val="28"/>
          <w:szCs w:val="28"/>
        </w:rPr>
        <w:t>. Заседания проводятся по мере необходимости, но</w:t>
      </w:r>
      <w:r w:rsidR="0021501B">
        <w:rPr>
          <w:color w:val="000000"/>
          <w:sz w:val="28"/>
          <w:szCs w:val="28"/>
        </w:rPr>
        <w:t xml:space="preserve"> не реже одного раза в шесть</w:t>
      </w:r>
      <w:r w:rsidR="0021501B" w:rsidRPr="00280CAB">
        <w:rPr>
          <w:color w:val="000000"/>
          <w:sz w:val="28"/>
          <w:szCs w:val="28"/>
        </w:rPr>
        <w:t xml:space="preserve"> месяцев.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Заседание считается правомочным, если на нем присутствует более половины от общего числа членов общественного </w:t>
      </w:r>
      <w:proofErr w:type="gramStart"/>
      <w:r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Заседание ведет председатель или по его поручению заместитель председателя.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 </w:t>
      </w:r>
      <w:r w:rsidR="00F571ED">
        <w:rPr>
          <w:color w:val="000000"/>
          <w:sz w:val="28"/>
          <w:szCs w:val="28"/>
        </w:rPr>
        <w:t>19</w:t>
      </w:r>
      <w:r w:rsidRPr="00280CAB">
        <w:rPr>
          <w:color w:val="000000"/>
          <w:sz w:val="28"/>
          <w:szCs w:val="28"/>
        </w:rPr>
        <w:t xml:space="preserve">. Решения общественного </w:t>
      </w:r>
      <w:proofErr w:type="gramStart"/>
      <w:r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качества принимаются открытым голосованием простым большинством голосов и </w:t>
      </w:r>
      <w:r w:rsidRPr="00280CAB">
        <w:rPr>
          <w:color w:val="000000"/>
          <w:sz w:val="28"/>
          <w:szCs w:val="28"/>
        </w:rPr>
        <w:lastRenderedPageBreak/>
        <w:t>оформляются протоколом, который подписывает председатель, а в его отсутствие – заместитель председателя.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 xml:space="preserve"> При равенстве голосов председатель имеет право решающего голоса. 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21501B" w:rsidRPr="00280CAB">
        <w:rPr>
          <w:color w:val="000000"/>
          <w:sz w:val="28"/>
          <w:szCs w:val="28"/>
        </w:rPr>
        <w:t>.</w:t>
      </w:r>
      <w:r w:rsidR="0021501B" w:rsidRPr="00280CAB">
        <w:rPr>
          <w:color w:val="000000"/>
          <w:sz w:val="28"/>
          <w:szCs w:val="28"/>
        </w:rPr>
        <w:tab/>
        <w:t xml:space="preserve">Члены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вправе в течение одного календарного дня после заседания изложить особое мнение в письменной форме, которое приобщается к протоколу и является его неотъемлемой частью.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Копия протокола в течение семи календарных дней после заседания направляется в Министерство.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="0021501B" w:rsidRPr="00280CAB">
        <w:rPr>
          <w:color w:val="000000"/>
          <w:sz w:val="28"/>
          <w:szCs w:val="28"/>
        </w:rPr>
        <w:t>.</w:t>
      </w:r>
      <w:r w:rsidR="0021501B" w:rsidRPr="00280CAB">
        <w:rPr>
          <w:color w:val="000000"/>
          <w:sz w:val="28"/>
          <w:szCs w:val="28"/>
        </w:rPr>
        <w:tab/>
        <w:t>Председатель: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представляет общественный </w:t>
      </w:r>
      <w:proofErr w:type="gramStart"/>
      <w:r w:rsidR="0021501B" w:rsidRPr="00280CAB">
        <w:rPr>
          <w:color w:val="000000"/>
          <w:sz w:val="28"/>
          <w:szCs w:val="28"/>
        </w:rPr>
        <w:t>совет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</w:t>
      </w:r>
      <w:r w:rsidR="008F76F0" w:rsidRPr="00280CAB">
        <w:rPr>
          <w:color w:val="000000"/>
          <w:sz w:val="28"/>
          <w:szCs w:val="28"/>
        </w:rPr>
        <w:t>качества в</w:t>
      </w:r>
      <w:r w:rsidR="0021501B" w:rsidRPr="00280CAB">
        <w:rPr>
          <w:color w:val="000000"/>
          <w:sz w:val="28"/>
          <w:szCs w:val="28"/>
        </w:rPr>
        <w:t xml:space="preserve"> органах государственной власти и органах местного самоуправления, общественных объединениях и организациях;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утверждает повестку дня заседания и состав лиц, приглашаемых на заседание;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определяет порядок проведения заседания;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подписывает протоколы заседаний и другие документы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</w:t>
      </w:r>
      <w:r w:rsidR="0021501B" w:rsidRPr="00280CAB">
        <w:rPr>
          <w:sz w:val="28"/>
          <w:szCs w:val="28"/>
        </w:rPr>
        <w:t xml:space="preserve"> </w:t>
      </w:r>
      <w:r w:rsidR="0021501B" w:rsidRPr="00280CAB">
        <w:rPr>
          <w:color w:val="000000"/>
          <w:sz w:val="28"/>
          <w:szCs w:val="28"/>
        </w:rPr>
        <w:t>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качества;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взаимодействует с Министерством по вопросам организации работы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качества;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принимает решение о проведении внеочередного заседания, а также о проведении заседания в заочной форме (путем опроса членов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в письменной форме);</w:t>
      </w:r>
    </w:p>
    <w:p w:rsidR="0021501B" w:rsidRPr="00280CAB" w:rsidRDefault="0045652D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решает иные вопросы организации деятельности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</w:t>
      </w:r>
      <w:r w:rsidR="0021501B" w:rsidRPr="00280CAB">
        <w:rPr>
          <w:sz w:val="28"/>
          <w:szCs w:val="28"/>
        </w:rPr>
        <w:t xml:space="preserve"> </w:t>
      </w:r>
      <w:r w:rsidR="0021501B" w:rsidRPr="00280CAB">
        <w:rPr>
          <w:color w:val="000000"/>
          <w:sz w:val="28"/>
          <w:szCs w:val="28"/>
        </w:rPr>
        <w:t>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В случае отсутствия председателя его полномочия исполняет заместитель председателя.</w:t>
      </w:r>
    </w:p>
    <w:p w:rsidR="0021501B" w:rsidRPr="00280CAB" w:rsidRDefault="009978B8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="0021501B" w:rsidRPr="00280CAB">
        <w:rPr>
          <w:color w:val="000000"/>
          <w:sz w:val="28"/>
          <w:szCs w:val="28"/>
        </w:rPr>
        <w:t>. Секретарь:</w:t>
      </w:r>
    </w:p>
    <w:p w:rsidR="0021501B" w:rsidRPr="00280CAB" w:rsidRDefault="009978B8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уведомляет членов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</w:t>
      </w:r>
      <w:r w:rsidR="008F76F0" w:rsidRPr="00280CAB">
        <w:rPr>
          <w:color w:val="000000"/>
          <w:sz w:val="28"/>
          <w:szCs w:val="28"/>
        </w:rPr>
        <w:t>качества о</w:t>
      </w:r>
      <w:r w:rsidR="0021501B" w:rsidRPr="00280CAB">
        <w:rPr>
          <w:color w:val="000000"/>
          <w:sz w:val="28"/>
          <w:szCs w:val="28"/>
        </w:rPr>
        <w:t xml:space="preserve"> времени, месте и повестке дня предстоящего заседания; </w:t>
      </w:r>
    </w:p>
    <w:p w:rsidR="0021501B" w:rsidRPr="00280CAB" w:rsidRDefault="009978B8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готовит и согласует с председателем повестку дня, проекты документов и иных материалов для обсуждения на заседаниях, а также протоколы заседаний;</w:t>
      </w:r>
    </w:p>
    <w:p w:rsidR="0021501B" w:rsidRPr="00280CAB" w:rsidRDefault="009978B8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в случае проведения заседания в заочной форме обеспечивает направление всем членам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 необходимых материалов и сбор их мнений по результатам рассмотрения материалов;</w:t>
      </w:r>
    </w:p>
    <w:p w:rsidR="0021501B" w:rsidRPr="00280CAB" w:rsidRDefault="009978B8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21501B" w:rsidRPr="00280CAB">
        <w:rPr>
          <w:color w:val="000000"/>
          <w:sz w:val="28"/>
          <w:szCs w:val="28"/>
        </w:rPr>
        <w:t>)</w:t>
      </w:r>
      <w:r w:rsidR="008F76F0">
        <w:rPr>
          <w:sz w:val="28"/>
          <w:szCs w:val="28"/>
        </w:rPr>
        <w:t xml:space="preserve"> </w:t>
      </w:r>
      <w:r w:rsidR="0021501B" w:rsidRPr="00280CAB">
        <w:rPr>
          <w:sz w:val="28"/>
          <w:szCs w:val="28"/>
        </w:rPr>
        <w:t xml:space="preserve">обеспечивает </w:t>
      </w:r>
      <w:r w:rsidR="0021501B" w:rsidRPr="00280CAB">
        <w:rPr>
          <w:color w:val="000000"/>
          <w:sz w:val="28"/>
          <w:szCs w:val="28"/>
        </w:rPr>
        <w:t xml:space="preserve">хранение документации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качества;</w:t>
      </w:r>
    </w:p>
    <w:p w:rsidR="0021501B" w:rsidRPr="00280CAB" w:rsidRDefault="009978B8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исполняет иные полномочия по поручению председателя.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В случае отсутствия секретаря его полномочия исполняет один из членов общественного совета по поручению председателя.</w:t>
      </w:r>
    </w:p>
    <w:p w:rsidR="0021501B" w:rsidRPr="00280CAB" w:rsidRDefault="007B3DB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="0021501B" w:rsidRPr="00280CAB">
        <w:rPr>
          <w:color w:val="000000"/>
          <w:sz w:val="28"/>
          <w:szCs w:val="28"/>
        </w:rPr>
        <w:t>.</w:t>
      </w:r>
      <w:r w:rsidR="0021501B" w:rsidRPr="00280CAB">
        <w:rPr>
          <w:color w:val="000000"/>
          <w:sz w:val="28"/>
          <w:szCs w:val="28"/>
        </w:rPr>
        <w:tab/>
        <w:t xml:space="preserve">Члены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качества:</w:t>
      </w:r>
    </w:p>
    <w:p w:rsidR="0021501B" w:rsidRPr="00280CAB" w:rsidRDefault="00DA4110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участвуют в мероприятиях, проводимых общественным </w:t>
      </w:r>
      <w:proofErr w:type="gramStart"/>
      <w:r w:rsidR="0021501B" w:rsidRPr="00280CAB">
        <w:rPr>
          <w:color w:val="000000"/>
          <w:sz w:val="28"/>
          <w:szCs w:val="28"/>
        </w:rPr>
        <w:t>советом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качества;</w:t>
      </w:r>
    </w:p>
    <w:p w:rsidR="0021501B" w:rsidRPr="00280CAB" w:rsidRDefault="00DA4110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вносят предложения по формированию повестки дня заседаний;</w:t>
      </w:r>
    </w:p>
    <w:p w:rsidR="0021501B" w:rsidRPr="00280CAB" w:rsidRDefault="00DA4110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участвуют в подготовке материалов по рассматриваемым вопросам; представляют свое мнение по результатам рассмотренных материалов при проведении заседания в заочной </w:t>
      </w:r>
      <w:r w:rsidR="008F76F0" w:rsidRPr="00280CAB">
        <w:rPr>
          <w:color w:val="000000"/>
          <w:sz w:val="28"/>
          <w:szCs w:val="28"/>
        </w:rPr>
        <w:t>форме в</w:t>
      </w:r>
      <w:r w:rsidR="0021501B" w:rsidRPr="00280CAB">
        <w:rPr>
          <w:color w:val="000000"/>
          <w:sz w:val="28"/>
          <w:szCs w:val="28"/>
        </w:rPr>
        <w:t xml:space="preserve"> срок не более 10 дней с </w:t>
      </w:r>
      <w:r w:rsidR="008F76F0">
        <w:rPr>
          <w:color w:val="000000"/>
          <w:sz w:val="28"/>
          <w:szCs w:val="28"/>
        </w:rPr>
        <w:t>даты направления им материалов;</w:t>
      </w:r>
    </w:p>
    <w:p w:rsidR="0021501B" w:rsidRPr="00280CAB" w:rsidRDefault="00DA4110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 xml:space="preserve">запрашивают отчетность о реализации рекомендаций общественного </w:t>
      </w:r>
      <w:proofErr w:type="gramStart"/>
      <w:r w:rsidR="0021501B"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="0021501B" w:rsidRPr="00280CAB">
        <w:rPr>
          <w:color w:val="000000"/>
          <w:sz w:val="28"/>
          <w:szCs w:val="28"/>
        </w:rPr>
        <w:t xml:space="preserve"> качества, направленных организациям культуры, а также документы, касающиеся их деятельности;</w:t>
      </w:r>
    </w:p>
    <w:p w:rsidR="0021501B" w:rsidRPr="00280CAB" w:rsidRDefault="00DA4110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обладают равными правами при обсуждении вопросов и голосовании на заседании;</w:t>
      </w:r>
    </w:p>
    <w:p w:rsidR="0021501B" w:rsidRPr="00280CAB" w:rsidRDefault="00DA4110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F76F0">
        <w:rPr>
          <w:color w:val="000000"/>
          <w:sz w:val="28"/>
          <w:szCs w:val="28"/>
        </w:rPr>
        <w:t xml:space="preserve">) </w:t>
      </w:r>
      <w:r w:rsidR="0021501B" w:rsidRPr="00280CAB">
        <w:rPr>
          <w:color w:val="000000"/>
          <w:sz w:val="28"/>
          <w:szCs w:val="28"/>
        </w:rPr>
        <w:t>участвуют в заседаниях лично.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В случае невозможности личного участия в заседании член общественного совета по независимой оценке качества вправе представить до его заседания свое мнение в письменной форме по рассматриваемым на заседании вопросам, а также передать свое право голосовать от своего имени по вопросам, рассматриваемым на заседании, другому его члену путем выдачи доверенности в простой письменной форме.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 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>5. Заключительные положения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ab/>
      </w:r>
      <w:r w:rsidR="00DA4110">
        <w:rPr>
          <w:color w:val="000000"/>
          <w:sz w:val="28"/>
          <w:szCs w:val="28"/>
        </w:rPr>
        <w:t>24</w:t>
      </w:r>
      <w:r w:rsidRPr="00280CAB">
        <w:rPr>
          <w:color w:val="000000"/>
          <w:sz w:val="28"/>
          <w:szCs w:val="28"/>
        </w:rPr>
        <w:t>.</w:t>
      </w:r>
      <w:r w:rsidRPr="00280CAB">
        <w:rPr>
          <w:color w:val="000000"/>
          <w:sz w:val="28"/>
          <w:szCs w:val="28"/>
        </w:rPr>
        <w:tab/>
        <w:t xml:space="preserve">Информация о деятельности общественного </w:t>
      </w:r>
      <w:proofErr w:type="gramStart"/>
      <w:r w:rsidRPr="00280CAB">
        <w:rPr>
          <w:color w:val="000000"/>
          <w:sz w:val="28"/>
          <w:szCs w:val="28"/>
        </w:rPr>
        <w:t>совета по независимой оценке</w:t>
      </w:r>
      <w:proofErr w:type="gramEnd"/>
      <w:r w:rsidRPr="00280CAB">
        <w:rPr>
          <w:color w:val="000000"/>
          <w:sz w:val="28"/>
          <w:szCs w:val="28"/>
        </w:rPr>
        <w:t xml:space="preserve"> </w:t>
      </w:r>
      <w:r w:rsidR="008F76F0" w:rsidRPr="00280CAB">
        <w:rPr>
          <w:color w:val="000000"/>
          <w:sz w:val="28"/>
          <w:szCs w:val="28"/>
        </w:rPr>
        <w:t>качества размещается</w:t>
      </w:r>
      <w:r w:rsidRPr="00280CAB">
        <w:rPr>
          <w:color w:val="000000"/>
          <w:sz w:val="28"/>
          <w:szCs w:val="28"/>
        </w:rPr>
        <w:t xml:space="preserve"> Министерством в информационно-телекоммуникационной сети «Интернет» в порядке, предусмотренном законодательством Российской Федерации.</w:t>
      </w:r>
    </w:p>
    <w:p w:rsidR="0021501B" w:rsidRPr="00280CAB" w:rsidRDefault="0021501B" w:rsidP="0021501B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80CAB">
        <w:rPr>
          <w:color w:val="000000"/>
          <w:sz w:val="28"/>
          <w:szCs w:val="28"/>
        </w:rPr>
        <w:tab/>
      </w:r>
      <w:r w:rsidR="00DA4110">
        <w:rPr>
          <w:color w:val="000000"/>
          <w:sz w:val="28"/>
          <w:szCs w:val="28"/>
        </w:rPr>
        <w:t>25</w:t>
      </w:r>
      <w:bookmarkStart w:id="0" w:name="_GoBack"/>
      <w:bookmarkEnd w:id="0"/>
      <w:r w:rsidRPr="00280CAB">
        <w:rPr>
          <w:color w:val="000000"/>
          <w:sz w:val="28"/>
          <w:szCs w:val="28"/>
        </w:rPr>
        <w:t>.</w:t>
      </w:r>
      <w:r w:rsidRPr="00280CAB">
        <w:rPr>
          <w:color w:val="000000"/>
          <w:sz w:val="28"/>
          <w:szCs w:val="28"/>
        </w:rPr>
        <w:tab/>
        <w:t>Контроль за соблюдением процедур проведения независимой оценки осуществляется в соответствии с законодательством Российской Федерации.</w:t>
      </w:r>
    </w:p>
    <w:p w:rsidR="00462DFC" w:rsidRDefault="00462DFC" w:rsidP="00FB63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62DFC" w:rsidSect="00F979FD">
      <w:headerReference w:type="default" r:id="rId9"/>
      <w:pgSz w:w="11906" w:h="16838"/>
      <w:pgMar w:top="964" w:right="851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CCA" w:rsidRDefault="002A0CCA" w:rsidP="0031799B">
      <w:pPr>
        <w:spacing w:after="0" w:line="240" w:lineRule="auto"/>
      </w:pPr>
      <w:r>
        <w:separator/>
      </w:r>
    </w:p>
  </w:endnote>
  <w:endnote w:type="continuationSeparator" w:id="0">
    <w:p w:rsidR="002A0CCA" w:rsidRDefault="002A0CC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CCA" w:rsidRDefault="002A0CCA" w:rsidP="0031799B">
      <w:pPr>
        <w:spacing w:after="0" w:line="240" w:lineRule="auto"/>
      </w:pPr>
      <w:r>
        <w:separator/>
      </w:r>
    </w:p>
  </w:footnote>
  <w:footnote w:type="continuationSeparator" w:id="0">
    <w:p w:rsidR="002A0CCA" w:rsidRDefault="002A0CC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1456562"/>
      <w:docPartObj>
        <w:docPartGallery w:val="Page Numbers (Top of Page)"/>
        <w:docPartUnique/>
      </w:docPartObj>
    </w:sdtPr>
    <w:sdtEndPr/>
    <w:sdtContent>
      <w:p w:rsidR="00C92879" w:rsidRDefault="00C9287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110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45AFE"/>
    <w:multiLevelType w:val="hybridMultilevel"/>
    <w:tmpl w:val="F46C6E60"/>
    <w:lvl w:ilvl="0" w:tplc="BD3298CA">
      <w:start w:val="2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44459"/>
    <w:multiLevelType w:val="hybridMultilevel"/>
    <w:tmpl w:val="41CC9C4A"/>
    <w:lvl w:ilvl="0" w:tplc="DDC67C2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DA2E3B"/>
    <w:multiLevelType w:val="hybridMultilevel"/>
    <w:tmpl w:val="E70EC40C"/>
    <w:lvl w:ilvl="0" w:tplc="1C4AC61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18150347"/>
    <w:multiLevelType w:val="multilevel"/>
    <w:tmpl w:val="5EFE96F2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 w15:restartNumberingAfterBreak="0">
    <w:nsid w:val="1D88100C"/>
    <w:multiLevelType w:val="hybridMultilevel"/>
    <w:tmpl w:val="EA8ED1F0"/>
    <w:lvl w:ilvl="0" w:tplc="42344022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D75B1"/>
    <w:multiLevelType w:val="hybridMultilevel"/>
    <w:tmpl w:val="784CA086"/>
    <w:lvl w:ilvl="0" w:tplc="FB7A0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645C3"/>
    <w:multiLevelType w:val="hybridMultilevel"/>
    <w:tmpl w:val="3D928B9E"/>
    <w:lvl w:ilvl="0" w:tplc="6E1E0182">
      <w:start w:val="3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17517"/>
    <w:multiLevelType w:val="hybridMultilevel"/>
    <w:tmpl w:val="3DB23514"/>
    <w:lvl w:ilvl="0" w:tplc="B510C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685528A"/>
    <w:multiLevelType w:val="hybridMultilevel"/>
    <w:tmpl w:val="09E269DC"/>
    <w:lvl w:ilvl="0" w:tplc="EEF4B1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880DE2"/>
    <w:multiLevelType w:val="hybridMultilevel"/>
    <w:tmpl w:val="68F4BF38"/>
    <w:lvl w:ilvl="0" w:tplc="A5623E3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A691A82"/>
    <w:multiLevelType w:val="hybridMultilevel"/>
    <w:tmpl w:val="583A2E9E"/>
    <w:lvl w:ilvl="0" w:tplc="A5623E3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601C6"/>
    <w:multiLevelType w:val="hybridMultilevel"/>
    <w:tmpl w:val="D220A60A"/>
    <w:lvl w:ilvl="0" w:tplc="4072AE4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22B2CCF"/>
    <w:multiLevelType w:val="hybridMultilevel"/>
    <w:tmpl w:val="48ECDEAA"/>
    <w:lvl w:ilvl="0" w:tplc="1A32313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131731"/>
    <w:multiLevelType w:val="hybridMultilevel"/>
    <w:tmpl w:val="AAE4572C"/>
    <w:lvl w:ilvl="0" w:tplc="5AB2C7F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D40D0"/>
    <w:multiLevelType w:val="hybridMultilevel"/>
    <w:tmpl w:val="A28A2FE6"/>
    <w:lvl w:ilvl="0" w:tplc="6EA408B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6363B0"/>
    <w:multiLevelType w:val="hybridMultilevel"/>
    <w:tmpl w:val="340C1D04"/>
    <w:lvl w:ilvl="0" w:tplc="B7B8A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004730C"/>
    <w:multiLevelType w:val="hybridMultilevel"/>
    <w:tmpl w:val="1A7EA946"/>
    <w:lvl w:ilvl="0" w:tplc="3BE88F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EF0292"/>
    <w:multiLevelType w:val="hybridMultilevel"/>
    <w:tmpl w:val="3D460592"/>
    <w:lvl w:ilvl="0" w:tplc="34DEA05A">
      <w:start w:val="2"/>
      <w:numFmt w:val="decimal"/>
      <w:lvlText w:val="%1."/>
      <w:lvlJc w:val="left"/>
      <w:pPr>
        <w:ind w:left="177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585E62FA"/>
    <w:multiLevelType w:val="hybridMultilevel"/>
    <w:tmpl w:val="CF36E160"/>
    <w:lvl w:ilvl="0" w:tplc="0B10EA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B6A344F"/>
    <w:multiLevelType w:val="hybridMultilevel"/>
    <w:tmpl w:val="0A6EA0B2"/>
    <w:lvl w:ilvl="0" w:tplc="40D490DC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06945"/>
    <w:multiLevelType w:val="hybridMultilevel"/>
    <w:tmpl w:val="D220A60A"/>
    <w:lvl w:ilvl="0" w:tplc="4072AE4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7E806E6"/>
    <w:multiLevelType w:val="multilevel"/>
    <w:tmpl w:val="3DFC76DE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2" w15:restartNumberingAfterBreak="0">
    <w:nsid w:val="6E6A3AC7"/>
    <w:multiLevelType w:val="hybridMultilevel"/>
    <w:tmpl w:val="5AD6365C"/>
    <w:lvl w:ilvl="0" w:tplc="56989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4E972AF"/>
    <w:multiLevelType w:val="hybridMultilevel"/>
    <w:tmpl w:val="5D76E656"/>
    <w:lvl w:ilvl="0" w:tplc="EB441888">
      <w:start w:val="1"/>
      <w:numFmt w:val="decimal"/>
      <w:lvlText w:val="%1)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778E484C"/>
    <w:multiLevelType w:val="hybridMultilevel"/>
    <w:tmpl w:val="42CE2756"/>
    <w:lvl w:ilvl="0" w:tplc="7F3CAD8E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12"/>
  </w:num>
  <w:num w:numId="3">
    <w:abstractNumId w:val="16"/>
  </w:num>
  <w:num w:numId="4">
    <w:abstractNumId w:val="15"/>
  </w:num>
  <w:num w:numId="5">
    <w:abstractNumId w:val="14"/>
  </w:num>
  <w:num w:numId="6">
    <w:abstractNumId w:val="8"/>
  </w:num>
  <w:num w:numId="7">
    <w:abstractNumId w:val="24"/>
  </w:num>
  <w:num w:numId="8">
    <w:abstractNumId w:val="21"/>
  </w:num>
  <w:num w:numId="9">
    <w:abstractNumId w:val="3"/>
  </w:num>
  <w:num w:numId="10">
    <w:abstractNumId w:val="23"/>
  </w:num>
  <w:num w:numId="11">
    <w:abstractNumId w:val="7"/>
  </w:num>
  <w:num w:numId="12">
    <w:abstractNumId w:val="22"/>
  </w:num>
  <w:num w:numId="13">
    <w:abstractNumId w:val="18"/>
  </w:num>
  <w:num w:numId="14">
    <w:abstractNumId w:val="5"/>
  </w:num>
  <w:num w:numId="15">
    <w:abstractNumId w:val="2"/>
  </w:num>
  <w:num w:numId="16">
    <w:abstractNumId w:val="0"/>
  </w:num>
  <w:num w:numId="17">
    <w:abstractNumId w:val="10"/>
  </w:num>
  <w:num w:numId="18">
    <w:abstractNumId w:val="9"/>
  </w:num>
  <w:num w:numId="19">
    <w:abstractNumId w:val="11"/>
  </w:num>
  <w:num w:numId="20">
    <w:abstractNumId w:val="20"/>
  </w:num>
  <w:num w:numId="21">
    <w:abstractNumId w:val="13"/>
  </w:num>
  <w:num w:numId="22">
    <w:abstractNumId w:val="19"/>
  </w:num>
  <w:num w:numId="23">
    <w:abstractNumId w:val="6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3C9B"/>
    <w:rsid w:val="00015213"/>
    <w:rsid w:val="000157C5"/>
    <w:rsid w:val="00017032"/>
    <w:rsid w:val="000241D4"/>
    <w:rsid w:val="00025709"/>
    <w:rsid w:val="000330C9"/>
    <w:rsid w:val="0003347D"/>
    <w:rsid w:val="00033533"/>
    <w:rsid w:val="00034C6D"/>
    <w:rsid w:val="00045111"/>
    <w:rsid w:val="00045304"/>
    <w:rsid w:val="00053869"/>
    <w:rsid w:val="00054428"/>
    <w:rsid w:val="00057DAA"/>
    <w:rsid w:val="00066C50"/>
    <w:rsid w:val="00071465"/>
    <w:rsid w:val="00076132"/>
    <w:rsid w:val="00077162"/>
    <w:rsid w:val="00080722"/>
    <w:rsid w:val="00082619"/>
    <w:rsid w:val="00083572"/>
    <w:rsid w:val="00094A51"/>
    <w:rsid w:val="00095795"/>
    <w:rsid w:val="00097504"/>
    <w:rsid w:val="000A5D74"/>
    <w:rsid w:val="000A6E24"/>
    <w:rsid w:val="000B1239"/>
    <w:rsid w:val="000B4364"/>
    <w:rsid w:val="000C2DB2"/>
    <w:rsid w:val="000C7139"/>
    <w:rsid w:val="000E4737"/>
    <w:rsid w:val="000E53EF"/>
    <w:rsid w:val="000E7B71"/>
    <w:rsid w:val="000F3CFA"/>
    <w:rsid w:val="00112C1A"/>
    <w:rsid w:val="001258B5"/>
    <w:rsid w:val="00133210"/>
    <w:rsid w:val="00134165"/>
    <w:rsid w:val="00140E22"/>
    <w:rsid w:val="00141BFE"/>
    <w:rsid w:val="0014235F"/>
    <w:rsid w:val="00147AA3"/>
    <w:rsid w:val="00155987"/>
    <w:rsid w:val="00157EA1"/>
    <w:rsid w:val="00163151"/>
    <w:rsid w:val="001653BE"/>
    <w:rsid w:val="0016554E"/>
    <w:rsid w:val="001715D4"/>
    <w:rsid w:val="00180140"/>
    <w:rsid w:val="00181702"/>
    <w:rsid w:val="00181A55"/>
    <w:rsid w:val="001839D1"/>
    <w:rsid w:val="0018739B"/>
    <w:rsid w:val="0019027D"/>
    <w:rsid w:val="00197B9A"/>
    <w:rsid w:val="001C15D6"/>
    <w:rsid w:val="001D00F5"/>
    <w:rsid w:val="001D20F7"/>
    <w:rsid w:val="001D4724"/>
    <w:rsid w:val="001F24A2"/>
    <w:rsid w:val="001F29D2"/>
    <w:rsid w:val="001F4480"/>
    <w:rsid w:val="00207E53"/>
    <w:rsid w:val="00213104"/>
    <w:rsid w:val="0021501B"/>
    <w:rsid w:val="002210CF"/>
    <w:rsid w:val="00222A20"/>
    <w:rsid w:val="00233FCB"/>
    <w:rsid w:val="00234336"/>
    <w:rsid w:val="00237AA9"/>
    <w:rsid w:val="002425B6"/>
    <w:rsid w:val="0024385A"/>
    <w:rsid w:val="00243A93"/>
    <w:rsid w:val="00257670"/>
    <w:rsid w:val="002623AA"/>
    <w:rsid w:val="00262C14"/>
    <w:rsid w:val="00281E9D"/>
    <w:rsid w:val="00283F55"/>
    <w:rsid w:val="00292349"/>
    <w:rsid w:val="0029339B"/>
    <w:rsid w:val="0029544B"/>
    <w:rsid w:val="00295AC8"/>
    <w:rsid w:val="002A0CCA"/>
    <w:rsid w:val="002A61C5"/>
    <w:rsid w:val="002B0A53"/>
    <w:rsid w:val="002B2A13"/>
    <w:rsid w:val="002B746D"/>
    <w:rsid w:val="002C0D36"/>
    <w:rsid w:val="002C26A3"/>
    <w:rsid w:val="002C2B5A"/>
    <w:rsid w:val="002C462A"/>
    <w:rsid w:val="002C5B0F"/>
    <w:rsid w:val="002C5E4F"/>
    <w:rsid w:val="002D05D9"/>
    <w:rsid w:val="002D5D0F"/>
    <w:rsid w:val="002E4E87"/>
    <w:rsid w:val="002F3844"/>
    <w:rsid w:val="002F4136"/>
    <w:rsid w:val="002F4EAA"/>
    <w:rsid w:val="0030022E"/>
    <w:rsid w:val="00300874"/>
    <w:rsid w:val="00311080"/>
    <w:rsid w:val="00311714"/>
    <w:rsid w:val="00313CF4"/>
    <w:rsid w:val="00314E32"/>
    <w:rsid w:val="0031799B"/>
    <w:rsid w:val="00326EB9"/>
    <w:rsid w:val="00327B6F"/>
    <w:rsid w:val="003475FD"/>
    <w:rsid w:val="00352CF5"/>
    <w:rsid w:val="00361DD5"/>
    <w:rsid w:val="00365474"/>
    <w:rsid w:val="00373883"/>
    <w:rsid w:val="00374C3C"/>
    <w:rsid w:val="0037597C"/>
    <w:rsid w:val="0038403D"/>
    <w:rsid w:val="00391496"/>
    <w:rsid w:val="00397C94"/>
    <w:rsid w:val="003A023B"/>
    <w:rsid w:val="003B0709"/>
    <w:rsid w:val="003B16A4"/>
    <w:rsid w:val="003B52E1"/>
    <w:rsid w:val="003B5472"/>
    <w:rsid w:val="003C2E50"/>
    <w:rsid w:val="003C30E0"/>
    <w:rsid w:val="003D261A"/>
    <w:rsid w:val="003D42EC"/>
    <w:rsid w:val="003D4E9B"/>
    <w:rsid w:val="003D6D8F"/>
    <w:rsid w:val="003E6A63"/>
    <w:rsid w:val="003F5B90"/>
    <w:rsid w:val="0043251D"/>
    <w:rsid w:val="0043505F"/>
    <w:rsid w:val="004351FE"/>
    <w:rsid w:val="004373FE"/>
    <w:rsid w:val="004415AF"/>
    <w:rsid w:val="004428EC"/>
    <w:rsid w:val="004440D5"/>
    <w:rsid w:val="004549E8"/>
    <w:rsid w:val="00454D84"/>
    <w:rsid w:val="0045652D"/>
    <w:rsid w:val="00462DFC"/>
    <w:rsid w:val="00463D54"/>
    <w:rsid w:val="00464BC3"/>
    <w:rsid w:val="00466B97"/>
    <w:rsid w:val="00470B93"/>
    <w:rsid w:val="00482FA9"/>
    <w:rsid w:val="00484749"/>
    <w:rsid w:val="004869A7"/>
    <w:rsid w:val="004A2D62"/>
    <w:rsid w:val="004B221A"/>
    <w:rsid w:val="004C5F70"/>
    <w:rsid w:val="004D6652"/>
    <w:rsid w:val="004D6A3A"/>
    <w:rsid w:val="004E00B2"/>
    <w:rsid w:val="004E1446"/>
    <w:rsid w:val="004E1A3F"/>
    <w:rsid w:val="004E554E"/>
    <w:rsid w:val="004E5597"/>
    <w:rsid w:val="004E6A87"/>
    <w:rsid w:val="004F093C"/>
    <w:rsid w:val="00503FC3"/>
    <w:rsid w:val="00505111"/>
    <w:rsid w:val="00505C0A"/>
    <w:rsid w:val="00507E0C"/>
    <w:rsid w:val="005271B3"/>
    <w:rsid w:val="00530FD2"/>
    <w:rsid w:val="00546429"/>
    <w:rsid w:val="005578C9"/>
    <w:rsid w:val="005628B3"/>
    <w:rsid w:val="00563B33"/>
    <w:rsid w:val="00576D34"/>
    <w:rsid w:val="00582BEE"/>
    <w:rsid w:val="005846D7"/>
    <w:rsid w:val="005850A6"/>
    <w:rsid w:val="0058634F"/>
    <w:rsid w:val="00590428"/>
    <w:rsid w:val="005A3543"/>
    <w:rsid w:val="005A46F6"/>
    <w:rsid w:val="005A4E4D"/>
    <w:rsid w:val="005C2FCE"/>
    <w:rsid w:val="005D2494"/>
    <w:rsid w:val="005D36D8"/>
    <w:rsid w:val="005E0F1D"/>
    <w:rsid w:val="005E7529"/>
    <w:rsid w:val="005F11A7"/>
    <w:rsid w:val="005F1F7D"/>
    <w:rsid w:val="00602BC1"/>
    <w:rsid w:val="00606B58"/>
    <w:rsid w:val="006130E1"/>
    <w:rsid w:val="006133EE"/>
    <w:rsid w:val="00613758"/>
    <w:rsid w:val="0062004F"/>
    <w:rsid w:val="00623CEA"/>
    <w:rsid w:val="00626183"/>
    <w:rsid w:val="006271E6"/>
    <w:rsid w:val="00630507"/>
    <w:rsid w:val="00631037"/>
    <w:rsid w:val="00634BED"/>
    <w:rsid w:val="00642F5B"/>
    <w:rsid w:val="00650BDB"/>
    <w:rsid w:val="00650CAB"/>
    <w:rsid w:val="00660C63"/>
    <w:rsid w:val="00663D27"/>
    <w:rsid w:val="00671539"/>
    <w:rsid w:val="006735D1"/>
    <w:rsid w:val="006743A6"/>
    <w:rsid w:val="006807C9"/>
    <w:rsid w:val="00681BFE"/>
    <w:rsid w:val="00687362"/>
    <w:rsid w:val="00687A46"/>
    <w:rsid w:val="0069601C"/>
    <w:rsid w:val="006A38D2"/>
    <w:rsid w:val="006A3CFC"/>
    <w:rsid w:val="006A4D00"/>
    <w:rsid w:val="006A541B"/>
    <w:rsid w:val="006B115E"/>
    <w:rsid w:val="006D5093"/>
    <w:rsid w:val="006E2BCB"/>
    <w:rsid w:val="006E593A"/>
    <w:rsid w:val="006E6DA5"/>
    <w:rsid w:val="006F5D44"/>
    <w:rsid w:val="006F6F41"/>
    <w:rsid w:val="00703140"/>
    <w:rsid w:val="00712BE0"/>
    <w:rsid w:val="00720B43"/>
    <w:rsid w:val="00725A0F"/>
    <w:rsid w:val="00731ADC"/>
    <w:rsid w:val="00732D7B"/>
    <w:rsid w:val="00732D9B"/>
    <w:rsid w:val="00734BEA"/>
    <w:rsid w:val="00736848"/>
    <w:rsid w:val="0074156B"/>
    <w:rsid w:val="00744B7F"/>
    <w:rsid w:val="007638A0"/>
    <w:rsid w:val="00766EE6"/>
    <w:rsid w:val="00772DB0"/>
    <w:rsid w:val="00775641"/>
    <w:rsid w:val="007779EC"/>
    <w:rsid w:val="00790C8D"/>
    <w:rsid w:val="00791A88"/>
    <w:rsid w:val="007956A3"/>
    <w:rsid w:val="007A5659"/>
    <w:rsid w:val="007B3851"/>
    <w:rsid w:val="007B3DBB"/>
    <w:rsid w:val="007C2EEF"/>
    <w:rsid w:val="007D3340"/>
    <w:rsid w:val="007D746A"/>
    <w:rsid w:val="007E7ADA"/>
    <w:rsid w:val="007F2AA6"/>
    <w:rsid w:val="007F3D5B"/>
    <w:rsid w:val="007F78C5"/>
    <w:rsid w:val="00804492"/>
    <w:rsid w:val="008073C3"/>
    <w:rsid w:val="00812B9A"/>
    <w:rsid w:val="00814500"/>
    <w:rsid w:val="00830DCC"/>
    <w:rsid w:val="00831CA5"/>
    <w:rsid w:val="008346CF"/>
    <w:rsid w:val="00835717"/>
    <w:rsid w:val="008361EC"/>
    <w:rsid w:val="008447BB"/>
    <w:rsid w:val="00844DA8"/>
    <w:rsid w:val="008466F0"/>
    <w:rsid w:val="008501FB"/>
    <w:rsid w:val="00851151"/>
    <w:rsid w:val="00852647"/>
    <w:rsid w:val="0085578D"/>
    <w:rsid w:val="00860C71"/>
    <w:rsid w:val="00864423"/>
    <w:rsid w:val="008708D4"/>
    <w:rsid w:val="00876874"/>
    <w:rsid w:val="0089042F"/>
    <w:rsid w:val="008946B4"/>
    <w:rsid w:val="00894735"/>
    <w:rsid w:val="00894A73"/>
    <w:rsid w:val="008A035F"/>
    <w:rsid w:val="008A12CB"/>
    <w:rsid w:val="008B05CA"/>
    <w:rsid w:val="008B1995"/>
    <w:rsid w:val="008B5527"/>
    <w:rsid w:val="008B668F"/>
    <w:rsid w:val="008C0054"/>
    <w:rsid w:val="008C0D62"/>
    <w:rsid w:val="008C14EB"/>
    <w:rsid w:val="008C38EC"/>
    <w:rsid w:val="008D6646"/>
    <w:rsid w:val="008D7127"/>
    <w:rsid w:val="008D7C93"/>
    <w:rsid w:val="008E36DB"/>
    <w:rsid w:val="008F2635"/>
    <w:rsid w:val="008F76F0"/>
    <w:rsid w:val="00900D44"/>
    <w:rsid w:val="00907229"/>
    <w:rsid w:val="009116B6"/>
    <w:rsid w:val="00915074"/>
    <w:rsid w:val="00915821"/>
    <w:rsid w:val="0091585A"/>
    <w:rsid w:val="00917D54"/>
    <w:rsid w:val="0092075E"/>
    <w:rsid w:val="00925E4D"/>
    <w:rsid w:val="009277F0"/>
    <w:rsid w:val="00932F58"/>
    <w:rsid w:val="0093395B"/>
    <w:rsid w:val="00933ADF"/>
    <w:rsid w:val="0094073A"/>
    <w:rsid w:val="00940D1B"/>
    <w:rsid w:val="009461A1"/>
    <w:rsid w:val="0095264E"/>
    <w:rsid w:val="0095344D"/>
    <w:rsid w:val="0096751B"/>
    <w:rsid w:val="009755B5"/>
    <w:rsid w:val="00977CF5"/>
    <w:rsid w:val="009815D1"/>
    <w:rsid w:val="009908A5"/>
    <w:rsid w:val="0099384D"/>
    <w:rsid w:val="00996EBC"/>
    <w:rsid w:val="009978B8"/>
    <w:rsid w:val="00997969"/>
    <w:rsid w:val="009A21BB"/>
    <w:rsid w:val="009A21CC"/>
    <w:rsid w:val="009A2D81"/>
    <w:rsid w:val="009A353C"/>
    <w:rsid w:val="009A471F"/>
    <w:rsid w:val="009A53E4"/>
    <w:rsid w:val="009B2E1B"/>
    <w:rsid w:val="009C079C"/>
    <w:rsid w:val="009C0A09"/>
    <w:rsid w:val="009D1FEE"/>
    <w:rsid w:val="009D559C"/>
    <w:rsid w:val="009F1BF9"/>
    <w:rsid w:val="009F320C"/>
    <w:rsid w:val="00A3525E"/>
    <w:rsid w:val="00A43195"/>
    <w:rsid w:val="00A4531D"/>
    <w:rsid w:val="00A64720"/>
    <w:rsid w:val="00A74071"/>
    <w:rsid w:val="00A741CB"/>
    <w:rsid w:val="00A816F8"/>
    <w:rsid w:val="00A8215E"/>
    <w:rsid w:val="00A8227F"/>
    <w:rsid w:val="00A834AC"/>
    <w:rsid w:val="00A84370"/>
    <w:rsid w:val="00AA5542"/>
    <w:rsid w:val="00AA68AC"/>
    <w:rsid w:val="00AB3ECC"/>
    <w:rsid w:val="00AB6391"/>
    <w:rsid w:val="00AB79A2"/>
    <w:rsid w:val="00AB7A1D"/>
    <w:rsid w:val="00AD3426"/>
    <w:rsid w:val="00AD7458"/>
    <w:rsid w:val="00AE27ED"/>
    <w:rsid w:val="00AE53B2"/>
    <w:rsid w:val="00AF10CD"/>
    <w:rsid w:val="00AF199D"/>
    <w:rsid w:val="00AF4AFE"/>
    <w:rsid w:val="00AF7EB9"/>
    <w:rsid w:val="00B026D8"/>
    <w:rsid w:val="00B11806"/>
    <w:rsid w:val="00B12F65"/>
    <w:rsid w:val="00B130C6"/>
    <w:rsid w:val="00B1355C"/>
    <w:rsid w:val="00B17A8B"/>
    <w:rsid w:val="00B2094B"/>
    <w:rsid w:val="00B23F6B"/>
    <w:rsid w:val="00B31CD5"/>
    <w:rsid w:val="00B35D12"/>
    <w:rsid w:val="00B3784A"/>
    <w:rsid w:val="00B50DA9"/>
    <w:rsid w:val="00B53CBD"/>
    <w:rsid w:val="00B600E8"/>
    <w:rsid w:val="00B625E9"/>
    <w:rsid w:val="00B63740"/>
    <w:rsid w:val="00B64185"/>
    <w:rsid w:val="00B65D66"/>
    <w:rsid w:val="00B759EC"/>
    <w:rsid w:val="00B75E4C"/>
    <w:rsid w:val="00B81EC3"/>
    <w:rsid w:val="00B831E8"/>
    <w:rsid w:val="00B833C0"/>
    <w:rsid w:val="00B8388B"/>
    <w:rsid w:val="00B8456D"/>
    <w:rsid w:val="00BA5CB8"/>
    <w:rsid w:val="00BA6DC7"/>
    <w:rsid w:val="00BB478D"/>
    <w:rsid w:val="00BB5213"/>
    <w:rsid w:val="00BC331C"/>
    <w:rsid w:val="00BD13FF"/>
    <w:rsid w:val="00BE1E47"/>
    <w:rsid w:val="00BF3269"/>
    <w:rsid w:val="00BF7956"/>
    <w:rsid w:val="00C0019E"/>
    <w:rsid w:val="00C0069D"/>
    <w:rsid w:val="00C03CDA"/>
    <w:rsid w:val="00C07172"/>
    <w:rsid w:val="00C142AC"/>
    <w:rsid w:val="00C17533"/>
    <w:rsid w:val="00C213D2"/>
    <w:rsid w:val="00C27847"/>
    <w:rsid w:val="00C303CC"/>
    <w:rsid w:val="00C35F9E"/>
    <w:rsid w:val="00C366DA"/>
    <w:rsid w:val="00C37B1E"/>
    <w:rsid w:val="00C442AB"/>
    <w:rsid w:val="00C502D0"/>
    <w:rsid w:val="00C5596B"/>
    <w:rsid w:val="00C56C43"/>
    <w:rsid w:val="00C57045"/>
    <w:rsid w:val="00C62CA2"/>
    <w:rsid w:val="00C64471"/>
    <w:rsid w:val="00C646BD"/>
    <w:rsid w:val="00C711CA"/>
    <w:rsid w:val="00C73DCC"/>
    <w:rsid w:val="00C7730A"/>
    <w:rsid w:val="00C8429D"/>
    <w:rsid w:val="00C90D3D"/>
    <w:rsid w:val="00C92879"/>
    <w:rsid w:val="00C93E91"/>
    <w:rsid w:val="00C95AE9"/>
    <w:rsid w:val="00CA17E7"/>
    <w:rsid w:val="00CA52D2"/>
    <w:rsid w:val="00CA545A"/>
    <w:rsid w:val="00CA5F18"/>
    <w:rsid w:val="00CC343C"/>
    <w:rsid w:val="00CC3FFB"/>
    <w:rsid w:val="00CD214D"/>
    <w:rsid w:val="00CD23C1"/>
    <w:rsid w:val="00CD2FB7"/>
    <w:rsid w:val="00CD6041"/>
    <w:rsid w:val="00CE2AF8"/>
    <w:rsid w:val="00CE45A3"/>
    <w:rsid w:val="00CF0A21"/>
    <w:rsid w:val="00CF779E"/>
    <w:rsid w:val="00D062F5"/>
    <w:rsid w:val="00D1579F"/>
    <w:rsid w:val="00D16B35"/>
    <w:rsid w:val="00D16E3E"/>
    <w:rsid w:val="00D2000D"/>
    <w:rsid w:val="00D206A1"/>
    <w:rsid w:val="00D31705"/>
    <w:rsid w:val="00D330ED"/>
    <w:rsid w:val="00D34C87"/>
    <w:rsid w:val="00D375EF"/>
    <w:rsid w:val="00D4183D"/>
    <w:rsid w:val="00D50172"/>
    <w:rsid w:val="00D630D9"/>
    <w:rsid w:val="00D63247"/>
    <w:rsid w:val="00D639B4"/>
    <w:rsid w:val="00D660C0"/>
    <w:rsid w:val="00D738D4"/>
    <w:rsid w:val="00D8142F"/>
    <w:rsid w:val="00D91945"/>
    <w:rsid w:val="00D928E2"/>
    <w:rsid w:val="00DA4110"/>
    <w:rsid w:val="00DB24D8"/>
    <w:rsid w:val="00DB4783"/>
    <w:rsid w:val="00DD1899"/>
    <w:rsid w:val="00DD3A94"/>
    <w:rsid w:val="00DE1C37"/>
    <w:rsid w:val="00DE2DA2"/>
    <w:rsid w:val="00DE2E5A"/>
    <w:rsid w:val="00DE6345"/>
    <w:rsid w:val="00DE71C2"/>
    <w:rsid w:val="00DF3901"/>
    <w:rsid w:val="00DF3A35"/>
    <w:rsid w:val="00DF7E43"/>
    <w:rsid w:val="00E06CDA"/>
    <w:rsid w:val="00E11359"/>
    <w:rsid w:val="00E14F14"/>
    <w:rsid w:val="00E159EE"/>
    <w:rsid w:val="00E21060"/>
    <w:rsid w:val="00E32FFB"/>
    <w:rsid w:val="00E3515A"/>
    <w:rsid w:val="00E35B7E"/>
    <w:rsid w:val="00E40D0A"/>
    <w:rsid w:val="00E43046"/>
    <w:rsid w:val="00E43CC4"/>
    <w:rsid w:val="00E44281"/>
    <w:rsid w:val="00E468AD"/>
    <w:rsid w:val="00E53C55"/>
    <w:rsid w:val="00E60D84"/>
    <w:rsid w:val="00E61A8D"/>
    <w:rsid w:val="00E628EA"/>
    <w:rsid w:val="00E7234F"/>
    <w:rsid w:val="00E72DA7"/>
    <w:rsid w:val="00E8524F"/>
    <w:rsid w:val="00E87407"/>
    <w:rsid w:val="00E9385D"/>
    <w:rsid w:val="00EA0EC0"/>
    <w:rsid w:val="00EA1F0C"/>
    <w:rsid w:val="00EA5FDA"/>
    <w:rsid w:val="00EA6A1E"/>
    <w:rsid w:val="00EC2DBB"/>
    <w:rsid w:val="00EC5CC0"/>
    <w:rsid w:val="00EC60F5"/>
    <w:rsid w:val="00ED3B55"/>
    <w:rsid w:val="00EE2052"/>
    <w:rsid w:val="00EE5DF4"/>
    <w:rsid w:val="00EF3F22"/>
    <w:rsid w:val="00EF524F"/>
    <w:rsid w:val="00EF686A"/>
    <w:rsid w:val="00F1249E"/>
    <w:rsid w:val="00F148B5"/>
    <w:rsid w:val="00F1556C"/>
    <w:rsid w:val="00F17A38"/>
    <w:rsid w:val="00F33F87"/>
    <w:rsid w:val="00F3539B"/>
    <w:rsid w:val="00F44155"/>
    <w:rsid w:val="00F4657B"/>
    <w:rsid w:val="00F46A62"/>
    <w:rsid w:val="00F46EC1"/>
    <w:rsid w:val="00F52709"/>
    <w:rsid w:val="00F53792"/>
    <w:rsid w:val="00F54DB1"/>
    <w:rsid w:val="00F54E2E"/>
    <w:rsid w:val="00F571ED"/>
    <w:rsid w:val="00F63133"/>
    <w:rsid w:val="00F76EF9"/>
    <w:rsid w:val="00F77AFA"/>
    <w:rsid w:val="00F81A81"/>
    <w:rsid w:val="00F83C6A"/>
    <w:rsid w:val="00F92966"/>
    <w:rsid w:val="00F944C8"/>
    <w:rsid w:val="00F979FD"/>
    <w:rsid w:val="00FA4B74"/>
    <w:rsid w:val="00FB47AC"/>
    <w:rsid w:val="00FB63DD"/>
    <w:rsid w:val="00FC085A"/>
    <w:rsid w:val="00FC5EC8"/>
    <w:rsid w:val="00FC7268"/>
    <w:rsid w:val="00FE0846"/>
    <w:rsid w:val="00FE3A1F"/>
    <w:rsid w:val="00FE471C"/>
    <w:rsid w:val="00FE678B"/>
    <w:rsid w:val="00FF2ED1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EB218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2">
    <w:name w:val="heading 2"/>
    <w:basedOn w:val="a"/>
    <w:next w:val="a"/>
    <w:link w:val="20"/>
    <w:uiPriority w:val="9"/>
    <w:unhideWhenUsed/>
    <w:qFormat/>
    <w:rsid w:val="002150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93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F3539B"/>
    <w:pPr>
      <w:ind w:left="720"/>
      <w:contextualSpacing/>
    </w:pPr>
  </w:style>
  <w:style w:type="table" w:customStyle="1" w:styleId="3">
    <w:name w:val="Сетка таблицы3"/>
    <w:basedOn w:val="a1"/>
    <w:next w:val="a3"/>
    <w:uiPriority w:val="59"/>
    <w:rsid w:val="00EA1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3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4">
    <w:name w:val="Сетка таблицы4"/>
    <w:basedOn w:val="a1"/>
    <w:next w:val="a3"/>
    <w:uiPriority w:val="59"/>
    <w:rsid w:val="00462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1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Normal (Web)"/>
    <w:basedOn w:val="a"/>
    <w:uiPriority w:val="99"/>
    <w:unhideWhenUsed/>
    <w:rsid w:val="0021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3D420-4A26-41A2-A8B6-A6CBF64D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Симерецкая Виктория Владимировна</cp:lastModifiedBy>
  <cp:revision>29</cp:revision>
  <cp:lastPrinted>2021-10-08T05:51:00Z</cp:lastPrinted>
  <dcterms:created xsi:type="dcterms:W3CDTF">2022-10-24T22:15:00Z</dcterms:created>
  <dcterms:modified xsi:type="dcterms:W3CDTF">2022-10-24T23:53:00Z</dcterms:modified>
</cp:coreProperties>
</file>